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961"/>
        <w:tblW w:w="15701" w:type="dxa"/>
        <w:tblInd w:w="108" w:type="dxa"/>
        <w:tblLayout w:type="fixed"/>
        <w:tblLook w:val="04A0"/>
      </w:tblPr>
      <w:tblGrid>
        <w:gridCol w:w="960"/>
        <w:gridCol w:w="425"/>
        <w:gridCol w:w="1559"/>
        <w:gridCol w:w="1702"/>
        <w:gridCol w:w="1843"/>
        <w:gridCol w:w="2126"/>
        <w:gridCol w:w="3685"/>
        <w:gridCol w:w="3401"/>
      </w:tblGrid>
      <w:tr w:rsidR="00B21AF8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C0" w:rsidRPr="004D02F6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707C0" w:rsidRDefault="003707C0" w:rsidP="00370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7C0" w:rsidRDefault="003707C0" w:rsidP="00370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07C0" w:rsidRDefault="003707C0" w:rsidP="003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707C0" w:rsidRDefault="003707C0" w:rsidP="003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</w:tcPr>
          <w:p w:rsidR="003707C0" w:rsidRPr="00296C18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7C0" w:rsidRPr="00296C18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07C0" w:rsidRPr="00FB6EF3" w:rsidRDefault="003707C0" w:rsidP="00370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3707C0" w:rsidRPr="00436468" w:rsidRDefault="003707C0" w:rsidP="0037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707C0" w:rsidRPr="00A20C76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Pr="003707C0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B21AF8" w:rsidRDefault="004762C1" w:rsidP="00476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02F6">
              <w:rPr>
                <w:rFonts w:ascii="Times New Roman" w:eastAsia="Calibri" w:hAnsi="Times New Roman" w:cs="Times New Roman"/>
                <w:sz w:val="24"/>
                <w:szCs w:val="24"/>
              </w:rPr>
              <w:t>5.02.2022</w:t>
            </w: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1AF8" w:rsidRDefault="00B21A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vAlign w:val="center"/>
          </w:tcPr>
          <w:p w:rsidR="004D02F6" w:rsidRDefault="004D02F6" w:rsidP="004D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02F6" w:rsidRDefault="004D02F6" w:rsidP="004D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59C0" w:rsidRDefault="007659C0" w:rsidP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B21AF8" w:rsidRDefault="00B21AF8" w:rsidP="007659C0">
            <w:pPr>
              <w:rPr>
                <w:rFonts w:ascii="Times New Roman" w:hAnsi="Times New Roman" w:cs="Times New Roman"/>
              </w:rPr>
            </w:pPr>
          </w:p>
        </w:tc>
      </w:tr>
      <w:tr w:rsidR="0018239A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8239A" w:rsidRDefault="001823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8239A" w:rsidRDefault="00182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8239A" w:rsidRDefault="0018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8239A" w:rsidRDefault="00182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18239A" w:rsidRDefault="0018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239A" w:rsidRDefault="00182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239A" w:rsidRPr="00544DE1" w:rsidRDefault="0018239A" w:rsidP="00B05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18239A" w:rsidRPr="00544DE1" w:rsidRDefault="0018239A" w:rsidP="00B0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18239A" w:rsidRPr="00544DE1" w:rsidRDefault="0018239A" w:rsidP="00B05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07C0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707C0" w:rsidRDefault="003707C0" w:rsidP="003707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7C0" w:rsidRDefault="003707C0" w:rsidP="00370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707C0" w:rsidRDefault="003707C0" w:rsidP="003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707C0" w:rsidRDefault="003707C0" w:rsidP="003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3707C0" w:rsidRDefault="003707C0" w:rsidP="0037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07C0" w:rsidRPr="00296C18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6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3707C0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3707C0" w:rsidRPr="00296C18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126" w:type="dxa"/>
          </w:tcPr>
          <w:p w:rsidR="003707C0" w:rsidRPr="00FB6EF3" w:rsidRDefault="003707C0" w:rsidP="00370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Гайдн. Симфония №103,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3685" w:type="dxa"/>
          </w:tcPr>
          <w:p w:rsidR="003707C0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3707C0" w:rsidRPr="00953D5F" w:rsidRDefault="003707C0" w:rsidP="003707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Б.В. Музыкальная литература зарубежных стран. Выпуск 2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 пособие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музыкальных школ и училищ</w:t>
            </w:r>
            <w:r w:rsidRPr="00953D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</w:t>
            </w:r>
            <w:r w:rsidRPr="00953D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1975.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707C0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https://vk.com/doc65833299_438018746?hash=84ee5b15be84af0193&amp;dl=0511df40dbab34dc2c</w:t>
            </w:r>
          </w:p>
          <w:p w:rsidR="003707C0" w:rsidRPr="00953D5F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отчетов</w:t>
            </w:r>
          </w:p>
          <w:p w:rsidR="003707C0" w:rsidRPr="00953D5F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3707C0" w:rsidRPr="00953D5F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707C0" w:rsidRPr="00436468" w:rsidRDefault="003707C0" w:rsidP="0037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dina.tlt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3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1" w:type="dxa"/>
          </w:tcPr>
          <w:p w:rsidR="003707C0" w:rsidRPr="00953D5F" w:rsidRDefault="003707C0" w:rsidP="003707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Б.В. Музыкальная литература зарубежных стран. Выпуск 2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 пособие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музыкальных школ и училищ</w:t>
            </w:r>
            <w:r w:rsidRPr="00953D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</w:t>
            </w:r>
            <w:r w:rsidRPr="00953D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1975.</w:t>
            </w:r>
            <w:r w:rsidRPr="0095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707C0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https://vk.com/doc65833299_438018746?hash=84ee5b15be84af0193&amp;dl=0511df40dbab34dc2c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тр.76-88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конспектировать</w:t>
            </w:r>
          </w:p>
          <w:p w:rsidR="003707C0" w:rsidRDefault="003707C0" w:rsidP="003707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07C0" w:rsidRDefault="003707C0" w:rsidP="003707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Слушать: Гайдн. Симфония №103</w:t>
            </w:r>
          </w:p>
          <w:p w:rsidR="003707C0" w:rsidRPr="00A20C76" w:rsidRDefault="003707C0" w:rsidP="0037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42E">
              <w:rPr>
                <w:rFonts w:ascii="Times New Roman" w:hAnsi="Times New Roman" w:cs="Times New Roman"/>
                <w:sz w:val="24"/>
                <w:szCs w:val="24"/>
              </w:rPr>
              <w:t>https://youtu.be/x2XadzurTH0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21AF8" w:rsidRDefault="00B21A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21AF8" w:rsidRDefault="00B21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F8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B21AF8" w:rsidRDefault="00476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4D02F6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E6C2D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2E6C2D" w:rsidRDefault="002E6C2D" w:rsidP="002E6C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E6C2D" w:rsidRDefault="002E6C2D" w:rsidP="002E6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  <w:p w:rsidR="002E6C2D" w:rsidRDefault="002E6C2D" w:rsidP="002E6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</w:tc>
        <w:tc>
          <w:tcPr>
            <w:tcW w:w="2126" w:type="dxa"/>
          </w:tcPr>
          <w:p w:rsidR="00FE3498" w:rsidRDefault="00FE3498" w:rsidP="00FE349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Средства индивидуальной защиты населения (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>). Правила их использования.</w:t>
            </w:r>
          </w:p>
          <w:p w:rsidR="002E6C2D" w:rsidRPr="00C03B09" w:rsidRDefault="00FE3498" w:rsidP="00FE34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Средства защиты кожи, медицинские 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 xml:space="preserve"> и профилактика.</w:t>
            </w:r>
          </w:p>
        </w:tc>
        <w:tc>
          <w:tcPr>
            <w:tcW w:w="3685" w:type="dxa"/>
          </w:tcPr>
          <w:p w:rsidR="002E6C2D" w:rsidRPr="00C03B09" w:rsidRDefault="002E6C2D" w:rsidP="002E6C2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2E6C2D" w:rsidRPr="00C03B09" w:rsidRDefault="002E6C2D" w:rsidP="002E6C2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2E6C2D" w:rsidRPr="00C03B09" w:rsidRDefault="002E6C2D" w:rsidP="002E6C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2E6C2D" w:rsidRPr="00C03B09" w:rsidRDefault="002E6C2D" w:rsidP="002E6C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FE3498" w:rsidRDefault="00FE3498" w:rsidP="00FE3498">
            <w:pPr>
              <w:jc w:val="both"/>
              <w:rPr>
                <w:rFonts w:ascii="Times New Roman" w:hAnsi="Times New Roman"/>
              </w:rPr>
            </w:pPr>
            <w:r w:rsidRPr="00C03B09">
              <w:rPr>
                <w:rFonts w:ascii="Times New Roman" w:hAnsi="Times New Roman"/>
              </w:rPr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– ресурсами. </w:t>
            </w:r>
          </w:p>
          <w:p w:rsidR="00FE3498" w:rsidRDefault="00FE3498" w:rsidP="00FE3498">
            <w:pPr>
              <w:jc w:val="both"/>
              <w:rPr>
                <w:rFonts w:ascii="Times New Roman" w:hAnsi="Times New Roman"/>
              </w:rPr>
            </w:pPr>
          </w:p>
          <w:p w:rsidR="00FE3498" w:rsidRPr="00C03B09" w:rsidRDefault="00FE3498" w:rsidP="00FE3498">
            <w:pPr>
              <w:jc w:val="both"/>
              <w:rPr>
                <w:rFonts w:ascii="Times New Roman" w:hAnsi="Times New Roman"/>
                <w:b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2E6C2D" w:rsidRPr="00C03B09" w:rsidRDefault="002E6C2D" w:rsidP="002E6C2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1AF8" w:rsidRDefault="00B21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pStyle w:val="a5"/>
              <w:tabs>
                <w:tab w:val="clear" w:pos="2857"/>
                <w:tab w:val="left" w:pos="1701"/>
              </w:tabs>
              <w:rPr>
                <w:sz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D4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463D41" w:rsidRDefault="00463D41" w:rsidP="00463D4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63D41" w:rsidRDefault="00463D41" w:rsidP="0046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63D41" w:rsidRDefault="00463D41" w:rsidP="0046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463D41" w:rsidRDefault="00463D41" w:rsidP="00463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463D41" w:rsidRDefault="00463D41" w:rsidP="0046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463D41" w:rsidRDefault="00463D41" w:rsidP="0046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Панина О.В.</w:t>
            </w:r>
          </w:p>
          <w:p w:rsidR="00463D41" w:rsidRDefault="00463D41" w:rsidP="00463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D41" w:rsidRPr="00645215" w:rsidRDefault="00463D41" w:rsidP="00463D41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Обобщающий </w:t>
            </w:r>
            <w:r w:rsidRPr="00645215">
              <w:rPr>
                <w:sz w:val="22"/>
                <w:szCs w:val="22"/>
              </w:rPr>
              <w:lastRenderedPageBreak/>
              <w:t xml:space="preserve">смысл сказок. Своеобразие описательской манеры. </w:t>
            </w:r>
          </w:p>
          <w:p w:rsidR="00463D41" w:rsidRPr="00645215" w:rsidRDefault="00463D41" w:rsidP="00463D41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t>Тест № 9.</w:t>
            </w:r>
          </w:p>
          <w:p w:rsidR="00463D41" w:rsidRPr="00645215" w:rsidRDefault="00463D41" w:rsidP="00463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63D41" w:rsidRPr="00645215" w:rsidRDefault="00463D41" w:rsidP="00463D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463D41" w:rsidRPr="00645215" w:rsidRDefault="00463D41" w:rsidP="00463D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463D41" w:rsidRPr="00645215" w:rsidRDefault="00463D41" w:rsidP="00463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463D41" w:rsidRPr="00645215" w:rsidRDefault="00463D41" w:rsidP="00463D4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№9. Работа с интернет - ресурсами.</w:t>
            </w:r>
          </w:p>
          <w:p w:rsidR="00463D41" w:rsidRPr="00645215" w:rsidRDefault="00463D41" w:rsidP="00463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lastRenderedPageBreak/>
              <w:t>УП 1. 2 часть. Стр. 201-215.</w:t>
            </w:r>
          </w:p>
        </w:tc>
        <w:tc>
          <w:tcPr>
            <w:tcW w:w="3401" w:type="dxa"/>
          </w:tcPr>
          <w:p w:rsidR="00463D41" w:rsidRPr="00645215" w:rsidRDefault="00463D41" w:rsidP="00463D41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45215">
              <w:rPr>
                <w:sz w:val="22"/>
                <w:szCs w:val="22"/>
              </w:rPr>
              <w:lastRenderedPageBreak/>
              <w:t>Изучение новых литературоведческих терминов, чтение сказок, романа «Господа Головлевы».</w:t>
            </w:r>
          </w:p>
          <w:p w:rsidR="00463D41" w:rsidRPr="00645215" w:rsidRDefault="00463D41" w:rsidP="00463D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B06F85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06F85" w:rsidRDefault="00B06F85" w:rsidP="00B06F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06F85" w:rsidRDefault="00B06F85" w:rsidP="00B06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B06F85" w:rsidRDefault="00B06F85" w:rsidP="00B0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2126" w:type="dxa"/>
          </w:tcPr>
          <w:p w:rsidR="00B06F85" w:rsidRDefault="00B06F85" w:rsidP="00B0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Календарная обрядность</w:t>
            </w:r>
          </w:p>
        </w:tc>
        <w:tc>
          <w:tcPr>
            <w:tcW w:w="3685" w:type="dxa"/>
          </w:tcPr>
          <w:p w:rsidR="00B06F85" w:rsidRPr="002204AA" w:rsidRDefault="00B06F85" w:rsidP="00B06F8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B06F85" w:rsidRPr="002204AA" w:rsidRDefault="00B06F85" w:rsidP="00B06F8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B06F85" w:rsidRPr="002204AA" w:rsidRDefault="00B06F85" w:rsidP="00B0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B06F85" w:rsidRDefault="00B06F85" w:rsidP="00B06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3401" w:type="dxa"/>
          </w:tcPr>
          <w:p w:rsidR="00B06F85" w:rsidRDefault="005414BC" w:rsidP="00B06F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Разбирать музыкальный материал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1AF8" w:rsidRDefault="00B21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21AF8" w:rsidRDefault="00B21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B21AF8" w:rsidRDefault="004D0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B21AF8" w:rsidRDefault="004762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D02F6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1AF8" w:rsidRDefault="00B21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F8" w:rsidRDefault="00B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1AF8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AF8" w:rsidRPr="004D02F6" w:rsidRDefault="00B2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1" w:type="dxa"/>
          </w:tcPr>
          <w:p w:rsidR="00B21AF8" w:rsidRDefault="00B21AF8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F8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B21AF8" w:rsidRDefault="00B21A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21AF8" w:rsidRDefault="004D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B21AF8" w:rsidRDefault="004D0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proofErr w:type="spellStart"/>
            <w:r w:rsidR="003C70B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proofErr w:type="gramStart"/>
            <w:r w:rsidR="003C70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3C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126" w:type="dxa"/>
          </w:tcPr>
          <w:p w:rsidR="00B21AF8" w:rsidRDefault="0076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Хроматизм. Альтерация.</w:t>
            </w:r>
          </w:p>
        </w:tc>
        <w:tc>
          <w:tcPr>
            <w:tcW w:w="3685" w:type="dxa"/>
          </w:tcPr>
          <w:p w:rsidR="007659C0" w:rsidRDefault="007659C0" w:rsidP="0076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659C0" w:rsidRDefault="007659C0" w:rsidP="00765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659C0" w:rsidRDefault="007659C0" w:rsidP="00765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7659C0" w:rsidRPr="00953D5F" w:rsidRDefault="007659C0" w:rsidP="007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Баева Т,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Зебряк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Сольфеджио 1-2 класс.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азмещение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студентов: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21AF8" w:rsidRDefault="007659C0" w:rsidP="00765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1" w:type="dxa"/>
          </w:tcPr>
          <w:p w:rsidR="005414BC" w:rsidRDefault="005414BC" w:rsidP="005414B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учебнику петь упражнения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с.27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№137-143 (1 номер по выбору с аккомпанементом, из них 141,142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наизусть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ритоны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характерные интервалы строить и петь в мажорных тональностях с тремя знаками</w:t>
            </w:r>
          </w:p>
          <w:p w:rsidR="00B21AF8" w:rsidRPr="005414BC" w:rsidRDefault="005414BC" w:rsidP="00541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Абт</w:t>
            </w:r>
            <w:proofErr w:type="gramStart"/>
            <w:r w:rsidRPr="00541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1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окализ</w:t>
            </w:r>
            <w:proofErr w:type="spellEnd"/>
            <w:r w:rsidRPr="00541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№4,5 - </w:t>
            </w:r>
            <w:hyperlink r:id="rId6" w:history="1">
              <w:r w:rsidRPr="00B9050E">
                <w:rPr>
                  <w:rStyle w:val="ab"/>
                </w:rPr>
                <w:t>https://www.youtube.com/watch?v=J3FTibsjCHg</w:t>
              </w:r>
            </w:hyperlink>
          </w:p>
        </w:tc>
      </w:tr>
      <w:tr w:rsidR="003960D3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960D3" w:rsidRDefault="003960D3" w:rsidP="003960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960D3" w:rsidRDefault="003960D3" w:rsidP="0039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960D3" w:rsidRDefault="003960D3" w:rsidP="00396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3960D3" w:rsidRDefault="003960D3" w:rsidP="00396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3960D3" w:rsidRDefault="003960D3" w:rsidP="00396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подключение</w:t>
            </w:r>
            <w:proofErr w:type="spellEnd"/>
          </w:p>
        </w:tc>
        <w:tc>
          <w:tcPr>
            <w:tcW w:w="1843" w:type="dxa"/>
          </w:tcPr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>Астрономия</w:t>
            </w: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>Панина О.В.</w:t>
            </w: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0D3" w:rsidRPr="00645215" w:rsidRDefault="003960D3" w:rsidP="003960D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60D3" w:rsidRPr="00645215" w:rsidRDefault="003960D3" w:rsidP="003960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lastRenderedPageBreak/>
              <w:t xml:space="preserve">Планеты земной </w:t>
            </w:r>
            <w:r w:rsidRPr="00645215">
              <w:rPr>
                <w:rFonts w:ascii="Times New Roman" w:hAnsi="Times New Roman" w:cs="Times New Roman"/>
                <w:lang w:eastAsia="ar-SA"/>
              </w:rPr>
              <w:lastRenderedPageBreak/>
              <w:t xml:space="preserve">группы </w:t>
            </w:r>
          </w:p>
          <w:p w:rsidR="003960D3" w:rsidRPr="00645215" w:rsidRDefault="003960D3" w:rsidP="003960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3960D3" w:rsidRPr="00645215" w:rsidRDefault="003960D3" w:rsidP="003960D3">
            <w:pPr>
              <w:rPr>
                <w:rFonts w:ascii="Times New Roman" w:hAnsi="Times New Roman" w:cs="Times New Roman"/>
                <w:bCs/>
              </w:rPr>
            </w:pPr>
          </w:p>
          <w:p w:rsidR="003960D3" w:rsidRPr="00645215" w:rsidRDefault="003960D3" w:rsidP="003960D3">
            <w:pPr>
              <w:rPr>
                <w:rFonts w:ascii="Times New Roman" w:hAnsi="Times New Roman" w:cs="Times New Roman"/>
                <w:bCs/>
              </w:rPr>
            </w:pPr>
          </w:p>
          <w:p w:rsidR="003960D3" w:rsidRPr="00645215" w:rsidRDefault="003960D3" w:rsidP="003960D3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3960D3" w:rsidRPr="00645215" w:rsidRDefault="003960D3" w:rsidP="00396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>Номер идентификатора направлен в группу студентам</w:t>
            </w:r>
          </w:p>
          <w:p w:rsidR="003960D3" w:rsidRPr="00645215" w:rsidRDefault="003960D3" w:rsidP="00396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 лекции</w:t>
            </w: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3960D3" w:rsidRPr="00645215" w:rsidRDefault="003960D3" w:rsidP="00396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401" w:type="dxa"/>
          </w:tcPr>
          <w:p w:rsidR="003960D3" w:rsidRPr="00645215" w:rsidRDefault="003960D3" w:rsidP="00396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УП </w:t>
            </w:r>
            <w:r w:rsidRPr="00645215">
              <w:rPr>
                <w:rFonts w:ascii="Times New Roman" w:hAnsi="Times New Roman" w:cs="Times New Roman"/>
              </w:rPr>
              <w:lastRenderedPageBreak/>
              <w:t>№2 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3960D3" w:rsidRPr="00645215" w:rsidRDefault="003960D3" w:rsidP="00396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60D3" w:rsidRPr="00645215" w:rsidRDefault="003960D3" w:rsidP="00396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60D3" w:rsidRPr="00645215" w:rsidRDefault="003960D3" w:rsidP="00396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Методические рекомендации для самостоятельной работы по естествознанию О.В. Паниной - материал по теме; Работа с интернет - ресурсами.</w:t>
            </w:r>
            <w:r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Элементарная теория музыки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126" w:type="dxa"/>
          </w:tcPr>
          <w:p w:rsidR="003C70B1" w:rsidRPr="00436468" w:rsidRDefault="003C70B1" w:rsidP="003C7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3C70B1" w:rsidRPr="00953D5F" w:rsidRDefault="003C70B1" w:rsidP="003C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A5">
              <w:rPr>
                <w:rFonts w:ascii="Times New Roman" w:hAnsi="Times New Roman" w:cs="Times New Roman"/>
                <w:sz w:val="24"/>
                <w:szCs w:val="24"/>
              </w:rPr>
              <w:t xml:space="preserve">Вахромеев. Элементарная теория музыки </w:t>
            </w:r>
            <w:hyperlink r:id="rId7" w:history="1">
              <w:r w:rsidRPr="00534B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nakhodka-music.ru/files/vahromeev_v_a_elementarnaya_teoriya_muzyki_3_izdanie.pdf</w:t>
              </w:r>
            </w:hyperlink>
            <w: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студентов: электронная почта: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</w:t>
            </w:r>
            <w:proofErr w:type="spellEnd"/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1" w:type="dxa"/>
          </w:tcPr>
          <w:p w:rsidR="003C70B1" w:rsidRPr="003C70B1" w:rsidRDefault="005414BC" w:rsidP="003C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Изучение конспекта лекции и учебника. Построить от звуков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hi-IN"/>
              </w:rPr>
              <w:t>cis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–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ум.5</w:t>
            </w:r>
            <w:proofErr w:type="spellEnd"/>
            <w:r w:rsidRPr="00C470A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hi-IN"/>
              </w:rPr>
              <w:t>as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ув.4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 xml:space="preserve"> с разрешением в 4 тональности, сделать энгармоническую замену исходных интервалов и снова разрешить в 4 тональности, построить все тритоны и характерные интервалы в минорных тональностях с 3 знаками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3C70B1" w:rsidRDefault="004762C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C70B1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3C70B1" w:rsidRDefault="003C70B1" w:rsidP="003C70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3C70B1" w:rsidRDefault="004762C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C70B1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1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126" w:type="dxa"/>
          </w:tcPr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400B" w:rsidRPr="00160B42" w:rsidRDefault="0088400B" w:rsidP="0088400B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88400B" w:rsidRDefault="0088400B" w:rsidP="008840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0B42">
              <w:rPr>
                <w:rFonts w:ascii="Times New Roman" w:hAnsi="Times New Roman" w:cs="Times New Roman"/>
                <w:b/>
                <w:color w:val="000000"/>
              </w:rPr>
              <w:t>Практическая работа №25</w:t>
            </w:r>
            <w:r w:rsidRPr="00160B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3C70B1" w:rsidRDefault="003C70B1" w:rsidP="003C70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401" w:type="dxa"/>
          </w:tcPr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0B" w:rsidRDefault="0088400B" w:rsidP="0088400B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160B42">
              <w:rPr>
                <w:rFonts w:ascii="Times New Roman" w:hAnsi="Times New Roman" w:cs="Times New Roman"/>
              </w:rPr>
              <w:t>4</w:t>
            </w:r>
            <w:proofErr w:type="gramEnd"/>
            <w:r w:rsidRPr="00160B42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§37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  <w:p w:rsidR="0088400B" w:rsidRDefault="0088400B" w:rsidP="0088400B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C70B1" w:rsidRDefault="003C70B1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2" w:type="dxa"/>
            <w:shd w:val="clear" w:color="auto" w:fill="auto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843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126" w:type="dxa"/>
          </w:tcPr>
          <w:p w:rsidR="0088400B" w:rsidRPr="00C03B09" w:rsidRDefault="0088400B" w:rsidP="0088400B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Англия в XVII – </w:t>
            </w:r>
            <w:proofErr w:type="gramStart"/>
            <w:r w:rsidRPr="00160B42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160B42">
              <w:rPr>
                <w:rFonts w:ascii="Times New Roman" w:hAnsi="Times New Roman" w:cs="Times New Roman"/>
                <w:bCs/>
              </w:rPr>
              <w:t>VIII веках.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3C70B1" w:rsidRDefault="003C70B1" w:rsidP="003C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3C70B1" w:rsidRDefault="003C70B1" w:rsidP="003C70B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401" w:type="dxa"/>
          </w:tcPr>
          <w:p w:rsidR="003C70B1" w:rsidRDefault="0088400B" w:rsidP="003C70B1">
            <w:pPr>
              <w:spacing w:after="0" w:line="2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>УП</w:t>
            </w:r>
            <w:proofErr w:type="gramStart"/>
            <w:r w:rsidRPr="00160B4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160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§38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стр.177-180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0B1" w:rsidTr="004D02F6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3C70B1" w:rsidRDefault="003C70B1" w:rsidP="003C70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3C70B1" w:rsidRDefault="003C70B1" w:rsidP="003C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:rsidR="003C70B1" w:rsidRDefault="003C70B1" w:rsidP="003C7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AF8" w:rsidRDefault="00B2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F8" w:rsidRDefault="00B21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AF8" w:rsidSect="00B21AF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3763"/>
    <w:multiLevelType w:val="multilevel"/>
    <w:tmpl w:val="01C64C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357B7E9F"/>
    <w:multiLevelType w:val="multilevel"/>
    <w:tmpl w:val="EA381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A975F7E"/>
    <w:multiLevelType w:val="multilevel"/>
    <w:tmpl w:val="7E620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1AF8"/>
    <w:rsid w:val="0018239A"/>
    <w:rsid w:val="002B18CC"/>
    <w:rsid w:val="002E6C2D"/>
    <w:rsid w:val="003707C0"/>
    <w:rsid w:val="003960D3"/>
    <w:rsid w:val="003C70B1"/>
    <w:rsid w:val="00463D41"/>
    <w:rsid w:val="004762C1"/>
    <w:rsid w:val="004C45CB"/>
    <w:rsid w:val="004D02F6"/>
    <w:rsid w:val="005414BC"/>
    <w:rsid w:val="006F320A"/>
    <w:rsid w:val="007659C0"/>
    <w:rsid w:val="007C79A1"/>
    <w:rsid w:val="0088400B"/>
    <w:rsid w:val="00B02AE2"/>
    <w:rsid w:val="00B06F85"/>
    <w:rsid w:val="00B21AF8"/>
    <w:rsid w:val="00B74A36"/>
    <w:rsid w:val="00E652E9"/>
    <w:rsid w:val="00F35DC6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paragraph" w:customStyle="1" w:styleId="a4">
    <w:name w:val="Заголовок"/>
    <w:basedOn w:val="a"/>
    <w:next w:val="a5"/>
    <w:qFormat/>
    <w:rsid w:val="00B21A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B21AF8"/>
    <w:rPr>
      <w:rFonts w:cs="Lucida Sans"/>
    </w:rPr>
  </w:style>
  <w:style w:type="paragraph" w:customStyle="1" w:styleId="Caption">
    <w:name w:val="Caption"/>
    <w:basedOn w:val="a"/>
    <w:qFormat/>
    <w:rsid w:val="00B21A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21AF8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659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khodka-music.ru/files/vahromeev_v_a_elementarnaya_teoriya_muzyki_3_izdan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3FTibsjCH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CA56-5B63-42DF-BDC0-23711D2C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35</cp:revision>
  <dcterms:created xsi:type="dcterms:W3CDTF">2021-10-05T09:24:00Z</dcterms:created>
  <dcterms:modified xsi:type="dcterms:W3CDTF">2022-02-13T15:24:00Z</dcterms:modified>
  <dc:language>ru-RU</dc:language>
</cp:coreProperties>
</file>